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BCA" w:rsidRPr="00D06A26" w:rsidRDefault="00C53F68" w:rsidP="00D06A2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06A26">
        <w:rPr>
          <w:rFonts w:ascii="Times New Roman" w:hAnsi="Times New Roman" w:cs="Times New Roman"/>
          <w:b/>
          <w:sz w:val="26"/>
          <w:szCs w:val="26"/>
        </w:rPr>
        <w:t>Методический паспорт проекта</w:t>
      </w:r>
    </w:p>
    <w:tbl>
      <w:tblPr>
        <w:tblStyle w:val="a3"/>
        <w:tblW w:w="0" w:type="auto"/>
        <w:jc w:val="center"/>
        <w:tblInd w:w="-406" w:type="dxa"/>
        <w:tblLook w:val="04A0"/>
      </w:tblPr>
      <w:tblGrid>
        <w:gridCol w:w="3997"/>
        <w:gridCol w:w="6830"/>
      </w:tblGrid>
      <w:tr w:rsidR="00C53F68" w:rsidRPr="00D06A26" w:rsidTr="002A4FE3">
        <w:trPr>
          <w:trHeight w:val="482"/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Название проекта.</w:t>
            </w:r>
          </w:p>
        </w:tc>
        <w:tc>
          <w:tcPr>
            <w:tcW w:w="6830" w:type="dxa"/>
          </w:tcPr>
          <w:p w:rsidR="00C53F68" w:rsidRPr="00D06A26" w:rsidRDefault="009A6EB6" w:rsidP="00D06A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6A2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"Больше кислорода</w:t>
            </w:r>
            <w:r w:rsidR="005831E6" w:rsidRPr="00D06A26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"</w:t>
            </w:r>
          </w:p>
        </w:tc>
      </w:tr>
      <w:tr w:rsidR="00C53F68" w:rsidRPr="00D06A26" w:rsidTr="002A4FE3">
        <w:trPr>
          <w:trHeight w:val="404"/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Руководитель проекта.</w:t>
            </w:r>
          </w:p>
        </w:tc>
        <w:tc>
          <w:tcPr>
            <w:tcW w:w="6830" w:type="dxa"/>
          </w:tcPr>
          <w:p w:rsidR="002A4FE3" w:rsidRPr="00D06A26" w:rsidRDefault="002A4FE3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Учитель истории и обществознания МБОУ КСОШ №2</w:t>
            </w:r>
          </w:p>
          <w:p w:rsidR="00C53F68" w:rsidRPr="00D06A26" w:rsidRDefault="005831E6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Л.Б. Белякова</w:t>
            </w:r>
          </w:p>
        </w:tc>
      </w:tr>
      <w:tr w:rsidR="005831E6" w:rsidRPr="00D06A26" w:rsidTr="001522D2">
        <w:trPr>
          <w:trHeight w:val="412"/>
          <w:jc w:val="center"/>
        </w:trPr>
        <w:tc>
          <w:tcPr>
            <w:tcW w:w="3997" w:type="dxa"/>
          </w:tcPr>
          <w:p w:rsidR="005831E6" w:rsidRPr="00D06A26" w:rsidRDefault="005831E6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Заказчик проекта</w:t>
            </w:r>
          </w:p>
        </w:tc>
        <w:tc>
          <w:tcPr>
            <w:tcW w:w="6830" w:type="dxa"/>
          </w:tcPr>
          <w:p w:rsidR="005831E6" w:rsidRPr="00D06A26" w:rsidRDefault="001522D2" w:rsidP="001522D2">
            <w:pPr>
              <w:tabs>
                <w:tab w:val="left" w:pos="51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>Молодежное движение ЭКА</w:t>
            </w:r>
          </w:p>
        </w:tc>
      </w:tr>
      <w:tr w:rsidR="00C53F68" w:rsidRPr="00D06A26" w:rsidTr="002A4FE3">
        <w:trPr>
          <w:trHeight w:val="737"/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Учебный предмет, по которому проводится по проект.</w:t>
            </w:r>
          </w:p>
        </w:tc>
        <w:tc>
          <w:tcPr>
            <w:tcW w:w="6830" w:type="dxa"/>
          </w:tcPr>
          <w:p w:rsidR="005831E6" w:rsidRPr="00D06A26" w:rsidRDefault="005831E6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53F68" w:rsidRPr="00D06A26" w:rsidRDefault="005831E6" w:rsidP="00D06A26">
            <w:pPr>
              <w:tabs>
                <w:tab w:val="left" w:pos="219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ab/>
              <w:t>обществознание</w:t>
            </w:r>
          </w:p>
        </w:tc>
      </w:tr>
      <w:tr w:rsidR="00C53F68" w:rsidRPr="00D06A26" w:rsidTr="002A4FE3">
        <w:trPr>
          <w:trHeight w:val="695"/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Учебные дисциплины, близкие к теме проекта.</w:t>
            </w:r>
          </w:p>
        </w:tc>
        <w:tc>
          <w:tcPr>
            <w:tcW w:w="6830" w:type="dxa"/>
          </w:tcPr>
          <w:p w:rsidR="00C53F68" w:rsidRPr="00D06A26" w:rsidRDefault="009A6EB6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Экология, биология</w:t>
            </w:r>
            <w:r w:rsidR="00940583">
              <w:rPr>
                <w:rFonts w:ascii="Times New Roman" w:hAnsi="Times New Roman" w:cs="Times New Roman"/>
                <w:sz w:val="26"/>
                <w:szCs w:val="26"/>
              </w:rPr>
              <w:t>, трудовое обучение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Возраст учащихся, на который рассчитан проект.</w:t>
            </w:r>
          </w:p>
        </w:tc>
        <w:tc>
          <w:tcPr>
            <w:tcW w:w="6830" w:type="dxa"/>
          </w:tcPr>
          <w:p w:rsidR="00C53F68" w:rsidRPr="00D06A26" w:rsidRDefault="005831E6" w:rsidP="00636E0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36E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A6EB6" w:rsidRPr="00D06A26">
              <w:rPr>
                <w:rFonts w:ascii="Times New Roman" w:hAnsi="Times New Roman" w:cs="Times New Roman"/>
                <w:sz w:val="26"/>
                <w:szCs w:val="26"/>
              </w:rPr>
              <w:t>-1</w:t>
            </w:r>
            <w:r w:rsidR="00636E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лет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Состав проектной группы </w:t>
            </w:r>
          </w:p>
        </w:tc>
        <w:tc>
          <w:tcPr>
            <w:tcW w:w="6830" w:type="dxa"/>
          </w:tcPr>
          <w:p w:rsidR="00C53F68" w:rsidRPr="00D06A26" w:rsidRDefault="00636E00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A6EB6"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831E6" w:rsidRPr="00D06A26">
              <w:rPr>
                <w:rFonts w:ascii="Times New Roman" w:hAnsi="Times New Roman" w:cs="Times New Roman"/>
                <w:sz w:val="26"/>
                <w:szCs w:val="26"/>
              </w:rPr>
              <w:t>класс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Тип проекта (по критериям).</w:t>
            </w:r>
          </w:p>
        </w:tc>
        <w:tc>
          <w:tcPr>
            <w:tcW w:w="6830" w:type="dxa"/>
          </w:tcPr>
          <w:p w:rsidR="00C53F68" w:rsidRPr="00D06A26" w:rsidRDefault="008C441B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Социальный, межпредметный, </w:t>
            </w:r>
            <w:r w:rsidR="009A6EB6" w:rsidRPr="00D06A26">
              <w:rPr>
                <w:rFonts w:ascii="Times New Roman" w:hAnsi="Times New Roman" w:cs="Times New Roman"/>
                <w:sz w:val="26"/>
                <w:szCs w:val="26"/>
              </w:rPr>
              <w:t>межрегиональный,  групповой, практический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9A6EB6" w:rsidRPr="00D06A26">
              <w:rPr>
                <w:rFonts w:ascii="Times New Roman" w:hAnsi="Times New Roman" w:cs="Times New Roman"/>
                <w:sz w:val="26"/>
                <w:szCs w:val="26"/>
              </w:rPr>
              <w:t>долгосрочный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ind w:left="-3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Цели проекта </w:t>
            </w:r>
          </w:p>
          <w:p w:rsidR="00C53F68" w:rsidRPr="00D06A26" w:rsidRDefault="00C53F68" w:rsidP="00D06A26">
            <w:pPr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53F68" w:rsidRDefault="00940583" w:rsidP="00D06A26">
            <w:pPr>
              <w:spacing w:after="12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40583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Педагогическая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формирование активной гражданской позиции и экологического сознания учащихся; ф</w:t>
            </w:r>
            <w:r w:rsidR="001522D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ормирование знаний и умений по озеленению населенных пунктов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; </w:t>
            </w:r>
            <w:r w:rsidR="001522D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воспитание бережного отношения к окружающей среде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1522D2" w:rsidRPr="00940583" w:rsidRDefault="00940583" w:rsidP="00D06A26">
            <w:pPr>
              <w:spacing w:after="12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40583">
              <w:rPr>
                <w:rFonts w:ascii="Times New Roman" w:eastAsia="Times New Roman" w:hAnsi="Times New Roman" w:cs="Times New Roman"/>
                <w:i/>
                <w:color w:val="000000"/>
                <w:sz w:val="26"/>
                <w:szCs w:val="26"/>
                <w:lang w:eastAsia="ru-RU"/>
              </w:rPr>
              <w:t>Практическая</w:t>
            </w:r>
            <w:r w:rsidRPr="009405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- </w:t>
            </w:r>
            <w:r w:rsidR="001522D2" w:rsidRPr="009405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создание новых лесонасаждений. 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 проекта</w:t>
            </w:r>
          </w:p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53F68" w:rsidRPr="00D06A26" w:rsidRDefault="00FB4126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Находить и исследовать проблему, выдвигать идеи, делать выводы;</w:t>
            </w:r>
          </w:p>
          <w:p w:rsidR="002A4FE3" w:rsidRPr="00D06A26" w:rsidRDefault="002A4FE3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Планировать, организовывать, контролировать и оценивать собственную деятельность;</w:t>
            </w:r>
          </w:p>
          <w:p w:rsidR="00FB4126" w:rsidRDefault="00FB4126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Добывать, обрабатывать и критически осмысливать информацию;</w:t>
            </w:r>
          </w:p>
          <w:p w:rsidR="00940583" w:rsidRDefault="00940583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Находить пути взаимодействия с административными структурами;</w:t>
            </w:r>
          </w:p>
          <w:p w:rsidR="00FB4126" w:rsidRPr="00D06A26" w:rsidRDefault="00940583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Обучиться выращиванию деревьев из саженцев в школьном питомнике.</w:t>
            </w:r>
          </w:p>
        </w:tc>
      </w:tr>
      <w:tr w:rsidR="005608B4" w:rsidRPr="00D06A26" w:rsidTr="006A792B">
        <w:trPr>
          <w:jc w:val="center"/>
        </w:trPr>
        <w:tc>
          <w:tcPr>
            <w:tcW w:w="3997" w:type="dxa"/>
          </w:tcPr>
          <w:p w:rsidR="005608B4" w:rsidRPr="00D06A26" w:rsidRDefault="005608B4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Необходимое оборудование.</w:t>
            </w:r>
          </w:p>
          <w:p w:rsidR="005608B4" w:rsidRPr="00D06A26" w:rsidRDefault="005608B4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5608B4" w:rsidRPr="00D06A26" w:rsidRDefault="009A6EB6" w:rsidP="00D06A26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Саженцы деревьев, сельскохозяйственный инвентарь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5608B4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Вопросы проекта </w:t>
            </w:r>
          </w:p>
        </w:tc>
        <w:tc>
          <w:tcPr>
            <w:tcW w:w="6830" w:type="dxa"/>
          </w:tcPr>
          <w:p w:rsidR="00F3061A" w:rsidRDefault="00D06A26" w:rsidP="00F3061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Какова норма содержания кислорода в воздухе?</w:t>
            </w:r>
          </w:p>
          <w:p w:rsidR="00D06A26" w:rsidRPr="00D06A26" w:rsidRDefault="00D06A26" w:rsidP="00F3061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Сколько е</w:t>
            </w: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жегодно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гибнет леса от лесных пожаров в России?</w:t>
            </w:r>
          </w:p>
          <w:p w:rsidR="00D06A26" w:rsidRPr="00D06A26" w:rsidRDefault="00F3061A" w:rsidP="00F3061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 леса вокруг крупных городов помогают восполнять недостаток кислорода?</w:t>
            </w:r>
          </w:p>
          <w:p w:rsidR="00C07068" w:rsidRPr="00D06A26" w:rsidRDefault="00940583" w:rsidP="00F3061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Как вырастить собственное дерево</w:t>
            </w:r>
            <w:r w:rsidR="00F3061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?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Аннотация проекта.</w:t>
            </w:r>
          </w:p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D06A26" w:rsidRDefault="00D06A26" w:rsidP="00D06A2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Деревья — «фабрики фотосинтеза», они поставляют всему, что дышит на Земле, живительный кислород. Они помогают нам дышать легче, спать крепче, жить дольше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D06A26" w:rsidRPr="00D06A26" w:rsidRDefault="00D06A26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В октября 2010 года, в рамках программы «Больше кислорода», на территории Российс</w:t>
            </w:r>
            <w:r w:rsidR="00940583">
              <w:rPr>
                <w:rFonts w:ascii="Times New Roman" w:hAnsi="Times New Roman" w:cs="Times New Roman"/>
                <w:sz w:val="26"/>
                <w:szCs w:val="26"/>
              </w:rPr>
              <w:t>кой Федерации прошли мероприятия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по создании пришкольных питомников по выращиванию сосны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 лиственницы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Учредителем этого 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мероприятия выступило молодежное движение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ЭКА.</w:t>
            </w: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Программа направлена на активное воспитание экологического сознания среди школьников, путем их участия в восстановление лесов, на территориях пострадавших от пожаров 2010 года, вырубок, ветровалов и т.д. По итогам программы в 25 регионах России были созданы школьные питомники, в которые высажены около 1,5 млн. деревьев.  Чтобы через 1,5-2 года такие питомники превратились в новые молодые леса России. </w:t>
            </w:r>
          </w:p>
          <w:p w:rsidR="005608B4" w:rsidRPr="00D06A26" w:rsidRDefault="00D06A26" w:rsidP="00D06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hAnsi="Times New Roman" w:cs="Times New Roman"/>
                <w:sz w:val="26"/>
                <w:szCs w:val="26"/>
              </w:rPr>
              <w:t>Учащиеся МБОУ КСОШ №2 присоединились к программе «Больше кислорода» и получили для закладки питомника 200 саженцев лиственницы.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Предполагаемые продукты</w:t>
            </w:r>
          </w:p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53F68" w:rsidRPr="00D06A26" w:rsidRDefault="009A6EB6" w:rsidP="00D06A26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Школьный питомник саженцев лиственницы</w:t>
            </w:r>
            <w:r w:rsidR="005831E6"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График работы над проектом (этапы - сроки - содержание).</w:t>
            </w:r>
          </w:p>
          <w:p w:rsidR="00C53F68" w:rsidRPr="00D06A26" w:rsidRDefault="00C53F68" w:rsidP="00D06A2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Подготовительный этап (1 месяц):</w:t>
            </w:r>
          </w:p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Выявление проблемы</w:t>
            </w:r>
          </w:p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Поиск заинтересованных лиц (экологические организации, администрация города, администрация и педагоги школы)</w:t>
            </w:r>
          </w:p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Разработка теоретической части проекта</w:t>
            </w:r>
          </w:p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Основной этап (2 недели):</w:t>
            </w:r>
          </w:p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Изучение специализированной литературы</w:t>
            </w:r>
          </w:p>
          <w:p w:rsidR="00C53F68" w:rsidRPr="00CD2C18" w:rsidRDefault="009A6EB6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Подготовка почвы к посадке </w:t>
            </w: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1) Вскопка </w:t>
            </w: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2) Поливка </w:t>
            </w: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3) подготовка рядов для сеянцев</w:t>
            </w:r>
          </w:p>
          <w:p w:rsidR="009A6EB6" w:rsidRPr="00CD2C18" w:rsidRDefault="009A6EB6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Формирование инициативной группы из состава школьников 5 классов по посадке сеянцев</w:t>
            </w:r>
          </w:p>
          <w:p w:rsidR="009A6EB6" w:rsidRPr="00CD2C18" w:rsidRDefault="009A6EB6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Получение сеянцев лиственницы (200 шт.)</w:t>
            </w:r>
          </w:p>
          <w:p w:rsidR="009A6EB6" w:rsidRPr="00CD2C18" w:rsidRDefault="009A6EB6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Организация процесса посадки Сеянцев школьниками</w:t>
            </w:r>
          </w:p>
          <w:p w:rsidR="00F3061A" w:rsidRPr="00CD2C18" w:rsidRDefault="00F3061A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D2C1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Заключительный (</w:t>
            </w:r>
            <w:r w:rsidR="001522D2" w:rsidRPr="00CD2C1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летние каникулы</w:t>
            </w:r>
            <w:r w:rsidRPr="00CD2C18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):</w:t>
            </w:r>
          </w:p>
          <w:p w:rsidR="009A6EB6" w:rsidRPr="00CD2C18" w:rsidRDefault="009A6EB6" w:rsidP="00D06A26">
            <w:pPr>
              <w:tabs>
                <w:tab w:val="left" w:pos="7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D2C1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Распределение ролей по уходу и присмотру за питомником</w:t>
            </w:r>
          </w:p>
        </w:tc>
      </w:tr>
      <w:tr w:rsidR="00C53F68" w:rsidRPr="00D06A26" w:rsidTr="002A4FE3">
        <w:trPr>
          <w:jc w:val="center"/>
        </w:trPr>
        <w:tc>
          <w:tcPr>
            <w:tcW w:w="3997" w:type="dxa"/>
          </w:tcPr>
          <w:p w:rsidR="00C53F68" w:rsidRPr="00D06A26" w:rsidRDefault="00C53F68" w:rsidP="00D06A2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6A2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Оценки содержания.</w:t>
            </w:r>
          </w:p>
          <w:p w:rsidR="00C53F68" w:rsidRPr="00D06A26" w:rsidRDefault="00C53F68" w:rsidP="00D06A26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830" w:type="dxa"/>
          </w:tcPr>
          <w:p w:rsidR="00C53F68" w:rsidRDefault="00CD2C18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Актуальность проблемы</w:t>
            </w:r>
          </w:p>
          <w:p w:rsidR="00CD2C18" w:rsidRDefault="00CD2C18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Социальная значимость проекта</w:t>
            </w:r>
          </w:p>
          <w:p w:rsidR="00CD2C18" w:rsidRDefault="00CD2C18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Реалистичность выполнения поставленных задач</w:t>
            </w:r>
          </w:p>
          <w:p w:rsidR="00CD2C18" w:rsidRPr="00D06A26" w:rsidRDefault="00CD2C18" w:rsidP="00D06A26">
            <w:pPr>
              <w:tabs>
                <w:tab w:val="left" w:pos="750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Процент приживаемости растений</w:t>
            </w:r>
          </w:p>
        </w:tc>
      </w:tr>
    </w:tbl>
    <w:p w:rsidR="00C53F68" w:rsidRPr="00D06A26" w:rsidRDefault="00C53F68" w:rsidP="00D06A26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C53F68" w:rsidRPr="00D06A26" w:rsidSect="00C53F68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7AD2"/>
    <w:multiLevelType w:val="multilevel"/>
    <w:tmpl w:val="9858D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EB0751"/>
    <w:multiLevelType w:val="multilevel"/>
    <w:tmpl w:val="CE82E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53E6A"/>
    <w:multiLevelType w:val="multilevel"/>
    <w:tmpl w:val="9858D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31120"/>
    <w:multiLevelType w:val="multilevel"/>
    <w:tmpl w:val="F51E4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F42F93"/>
    <w:multiLevelType w:val="multilevel"/>
    <w:tmpl w:val="797CE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10"/>
  <w:displayHorizontalDrawingGridEvery w:val="2"/>
  <w:characterSpacingControl w:val="doNotCompress"/>
  <w:compat/>
  <w:rsids>
    <w:rsidRoot w:val="00C53F68"/>
    <w:rsid w:val="00085BB1"/>
    <w:rsid w:val="001522D2"/>
    <w:rsid w:val="002A4FE3"/>
    <w:rsid w:val="005608B4"/>
    <w:rsid w:val="005831E6"/>
    <w:rsid w:val="00636E00"/>
    <w:rsid w:val="007C1E1C"/>
    <w:rsid w:val="008C441B"/>
    <w:rsid w:val="008D21AB"/>
    <w:rsid w:val="00940583"/>
    <w:rsid w:val="009A6EB6"/>
    <w:rsid w:val="00AC7B99"/>
    <w:rsid w:val="00C07068"/>
    <w:rsid w:val="00C15B50"/>
    <w:rsid w:val="00C53F68"/>
    <w:rsid w:val="00CD2C18"/>
    <w:rsid w:val="00D06A26"/>
    <w:rsid w:val="00D44BCA"/>
    <w:rsid w:val="00F3061A"/>
    <w:rsid w:val="00F91311"/>
    <w:rsid w:val="00FB4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B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6A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AF9E3-21FC-423D-8D09-545122418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2015-11-05T15:52:00Z</dcterms:created>
  <dcterms:modified xsi:type="dcterms:W3CDTF">2015-11-05T19:02:00Z</dcterms:modified>
</cp:coreProperties>
</file>